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Coaching pour maintien du post de travail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proofErr w:type="gramStart"/>
            <w:r>
              <w:t>de</w:t>
            </w:r>
            <w:proofErr w:type="gramEnd"/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proofErr w:type="gramStart"/>
            <w:r>
              <w:t>à</w:t>
            </w:r>
            <w:proofErr w:type="gramEnd"/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 xml:space="preserve">de </w:t>
      </w:r>
      <w:proofErr w:type="spellStart"/>
      <w:r>
        <w:rPr>
          <w:rFonts w:cs="Arial"/>
          <w:szCs w:val="22"/>
          <w:lang w:val="de-CH"/>
        </w:rPr>
        <w:t>coaching</w:t>
      </w:r>
      <w:proofErr w:type="spellEnd"/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  <w:bookmarkStart w:id="0" w:name="_GoBack"/>
      <w:bookmarkEnd w:id="0"/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8A3F47AAFC8A42F8839820C4B09D622B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rPr>
                <w:rFonts w:cs="Arial"/>
                <w:color w:val="000000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 w:eastAsia="en-US"/>
        </w:rPr>
      </w:pPr>
    </w:p>
    <w:p>
      <w:pPr>
        <w:pStyle w:val="IVBETextNormal"/>
        <w:rPr>
          <w:lang w:val="de-CH" w:eastAsia="en-US"/>
        </w:rPr>
      </w:pPr>
    </w:p>
    <w:p>
      <w:pPr>
        <w:pStyle w:val="IVBETextNormal"/>
        <w:rPr>
          <w:lang w:val="de-CH" w:eastAsia="en-US"/>
        </w:rPr>
      </w:pPr>
    </w:p>
    <w:p>
      <w:pPr>
        <w:pStyle w:val="IVBETextNormal"/>
        <w:rPr>
          <w:lang w:val="de-CH" w:eastAsia="en-US"/>
        </w:rPr>
      </w:pPr>
    </w:p>
    <w:p>
      <w:pPr>
        <w:pStyle w:val="IVBETextNormal"/>
        <w:rPr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5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</w:t>
    </w:r>
    <w:proofErr w:type="spellStart"/>
    <w:r>
      <w:rPr>
        <w:sz w:val="16"/>
        <w:szCs w:val="16"/>
      </w:rPr>
      <w:t>be</w:t>
    </w:r>
    <w:proofErr w:type="spellEnd"/>
    <w:r>
      <w:rPr>
        <w:sz w:val="16"/>
        <w:szCs w:val="16"/>
      </w:rPr>
      <w:t xml:space="preserve">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proofErr w:type="spellStart"/>
    <w:r>
      <w:rPr>
        <w:sz w:val="16"/>
        <w:szCs w:val="16"/>
      </w:rPr>
      <w:t>Seite</w:t>
    </w:r>
    <w:proofErr w:type="spellEnd"/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A3F47AAFC8A42F8839820C4B09D6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78E9A-2B34-406D-8EE3-FB5F1953005E}"/>
      </w:docPartPr>
      <w:docPartBody>
        <w:p>
          <w:pPr>
            <w:pStyle w:val="8A3F47AAFC8A42F8839820C4B09D622B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8A3F47AAFC8A42F8839820C4B09D622B">
    <w:name w:val="8A3F47AAFC8A42F8839820C4B09D62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4871F-8B1B-455D-AE24-822E4618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367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3</cp:revision>
  <dcterms:created xsi:type="dcterms:W3CDTF">2024-02-09T11:37:00Z</dcterms:created>
  <dcterms:modified xsi:type="dcterms:W3CDTF">2024-02-09T11:37:00Z</dcterms:modified>
</cp:coreProperties>
</file>